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04" w:rsidRDefault="00136804" w:rsidP="00DA473C">
      <w:pPr>
        <w:pStyle w:val="BodyA"/>
        <w:rPr>
          <w:rFonts w:hint="eastAsia"/>
        </w:rPr>
      </w:pPr>
    </w:p>
    <w:p w:rsidR="00136804" w:rsidRDefault="00DA473C">
      <w:pPr>
        <w:pStyle w:val="BodyA"/>
        <w:rPr>
          <w:rFonts w:ascii="Segoe UI Semilight" w:eastAsia="Segoe UI Semilight" w:hAnsi="Segoe UI Semilight" w:cs="Segoe UI Semilight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26035</wp:posOffset>
            </wp:positionV>
            <wp:extent cx="1596975" cy="565150"/>
            <wp:effectExtent l="0" t="0" r="3810" b="6350"/>
            <wp:wrapTight wrapText="bothSides">
              <wp:wrapPolygon edited="0">
                <wp:start x="0" y="0"/>
                <wp:lineTo x="0" y="21115"/>
                <wp:lineTo x="21394" y="21115"/>
                <wp:lineTo x="213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97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2ADA">
        <w:rPr>
          <w:rFonts w:ascii="Segoe UI Semilight" w:eastAsia="Segoe UI Semilight" w:hAnsi="Segoe UI Semilight" w:cs="Segoe UI Semilight"/>
        </w:rPr>
        <w:t>WATCP Conference</w:t>
      </w:r>
    </w:p>
    <w:p w:rsidR="008515D0" w:rsidRDefault="008515D0">
      <w:pPr>
        <w:pStyle w:val="BodyA"/>
        <w:rPr>
          <w:rFonts w:ascii="Segoe UI Semilight" w:eastAsia="Segoe UI Semilight" w:hAnsi="Segoe UI Semilight" w:cs="Segoe UI Semilight"/>
        </w:rPr>
      </w:pPr>
      <w:r>
        <w:rPr>
          <w:rFonts w:ascii="Segoe UI Semilight" w:eastAsia="Segoe UI Semilight" w:hAnsi="Segoe UI Semilight" w:cs="Segoe UI Semilight"/>
        </w:rPr>
        <w:t>May 3-6, 2022</w:t>
      </w:r>
    </w:p>
    <w:p w:rsidR="00136804" w:rsidRDefault="00462ADA">
      <w:pPr>
        <w:pStyle w:val="BodyA"/>
        <w:rPr>
          <w:rFonts w:ascii="Segoe UI Semilight" w:eastAsia="Segoe UI Semilight" w:hAnsi="Segoe UI Semilight" w:cs="Segoe UI Semilight"/>
        </w:rPr>
      </w:pPr>
      <w:r>
        <w:rPr>
          <w:rFonts w:ascii="Segoe UI Semilight" w:eastAsia="Segoe UI Semilight" w:hAnsi="Segoe UI Semilight" w:cs="Segoe UI Semilight"/>
        </w:rPr>
        <w:t>Kalahari Resort, WI Dells</w:t>
      </w:r>
    </w:p>
    <w:p w:rsidR="00DA473C" w:rsidRDefault="00DA473C">
      <w:pPr>
        <w:pStyle w:val="BodyA"/>
        <w:rPr>
          <w:rFonts w:ascii="Segoe UI Semilight" w:eastAsia="Segoe UI Semilight" w:hAnsi="Segoe UI Semilight" w:cs="Segoe UI Semilight"/>
        </w:rPr>
      </w:pPr>
      <w:bookmarkStart w:id="0" w:name="_GoBack"/>
      <w:bookmarkEnd w:id="0"/>
    </w:p>
    <w:p w:rsidR="00136804" w:rsidRDefault="00136804">
      <w:pPr>
        <w:pStyle w:val="BodyA"/>
        <w:rPr>
          <w:rFonts w:ascii="Segoe UI Semilight" w:eastAsia="Segoe UI Semilight" w:hAnsi="Segoe UI Semilight" w:cs="Segoe UI Semilight"/>
        </w:rPr>
      </w:pPr>
    </w:p>
    <w:p w:rsidR="00136804" w:rsidRDefault="008550C8">
      <w:pPr>
        <w:pStyle w:val="BodyA"/>
        <w:rPr>
          <w:rFonts w:ascii="Segoe UI Semilight" w:eastAsia="Segoe UI Semilight" w:hAnsi="Segoe UI Semilight" w:cs="Segoe UI Semilight"/>
          <w:sz w:val="24"/>
          <w:szCs w:val="24"/>
        </w:rPr>
      </w:pPr>
      <w:r>
        <w:rPr>
          <w:rFonts w:ascii="Segoe UI Semilight" w:eastAsia="Segoe UI Semilight" w:hAnsi="Segoe UI Semilight" w:cs="Segoe UI Semilight"/>
          <w:sz w:val="24"/>
          <w:szCs w:val="24"/>
        </w:rPr>
        <w:t xml:space="preserve">This is to certify that I have attended the following session(s) of the </w:t>
      </w:r>
      <w:r w:rsidR="00462ADA">
        <w:rPr>
          <w:rFonts w:ascii="Segoe UI Semilight" w:eastAsia="Segoe UI Semilight" w:hAnsi="Segoe UI Semilight" w:cs="Segoe UI Semilight"/>
          <w:sz w:val="24"/>
          <w:szCs w:val="24"/>
        </w:rPr>
        <w:t xml:space="preserve">WI Association of Treatment Court Professionals </w:t>
      </w:r>
      <w:r w:rsidR="008515D0">
        <w:rPr>
          <w:rFonts w:ascii="Segoe UI Semilight" w:eastAsia="Segoe UI Semilight" w:hAnsi="Segoe UI Semilight" w:cs="Segoe UI Semilight"/>
          <w:sz w:val="24"/>
          <w:szCs w:val="24"/>
        </w:rPr>
        <w:t>s</w:t>
      </w:r>
      <w:r w:rsidR="00462ADA">
        <w:rPr>
          <w:rFonts w:ascii="Segoe UI Semilight" w:eastAsia="Segoe UI Semilight" w:hAnsi="Segoe UI Semilight" w:cs="Segoe UI Semilight"/>
          <w:sz w:val="24"/>
          <w:szCs w:val="24"/>
        </w:rPr>
        <w:t xml:space="preserve">eminar, </w:t>
      </w:r>
      <w:r>
        <w:rPr>
          <w:rFonts w:ascii="Segoe UI Semilight" w:eastAsia="Segoe UI Semilight" w:hAnsi="Segoe UI Semilight" w:cs="Segoe UI Semilight"/>
          <w:sz w:val="24"/>
          <w:szCs w:val="24"/>
        </w:rPr>
        <w:t>hel</w:t>
      </w:r>
      <w:r w:rsidR="00572007">
        <w:rPr>
          <w:rFonts w:ascii="Segoe UI Semilight" w:eastAsia="Segoe UI Semilight" w:hAnsi="Segoe UI Semilight" w:cs="Segoe UI Semilight"/>
          <w:sz w:val="24"/>
          <w:szCs w:val="24"/>
        </w:rPr>
        <w:t xml:space="preserve">d </w:t>
      </w:r>
      <w:r w:rsidR="00462ADA">
        <w:rPr>
          <w:rFonts w:ascii="Segoe UI Semilight" w:eastAsia="Segoe UI Semilight" w:hAnsi="Segoe UI Semilight" w:cs="Segoe UI Semilight"/>
          <w:sz w:val="24"/>
          <w:szCs w:val="24"/>
        </w:rPr>
        <w:t>May 3-6, 2022</w:t>
      </w:r>
      <w:r>
        <w:rPr>
          <w:rFonts w:ascii="Segoe UI Semilight" w:eastAsia="Segoe UI Semilight" w:hAnsi="Segoe UI Semilight" w:cs="Segoe UI Semilight"/>
          <w:sz w:val="24"/>
          <w:szCs w:val="24"/>
        </w:rPr>
        <w:t>:</w:t>
      </w:r>
    </w:p>
    <w:p w:rsidR="00136804" w:rsidRDefault="00136804">
      <w:pPr>
        <w:pStyle w:val="BodyA"/>
        <w:rPr>
          <w:rFonts w:ascii="Segoe UI Semilight" w:eastAsia="Segoe UI Semilight" w:hAnsi="Segoe UI Semilight" w:cs="Segoe UI Semilight"/>
          <w:sz w:val="24"/>
          <w:szCs w:val="24"/>
        </w:rPr>
      </w:pPr>
    </w:p>
    <w:tbl>
      <w:tblPr>
        <w:tblW w:w="9309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735"/>
        <w:gridCol w:w="4574"/>
      </w:tblGrid>
      <w:tr w:rsidR="008515D0" w:rsidTr="00DA473C">
        <w:trPr>
          <w:trHeight w:val="542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5D0" w:rsidRDefault="008515D0" w:rsidP="008515D0">
            <w:pPr>
              <w:pStyle w:val="BodyA"/>
              <w:spacing w:after="100" w:line="480" w:lineRule="auto"/>
              <w:rPr>
                <w:rFonts w:ascii="Segoe UI Semilight" w:eastAsia="Segoe UI Semilight" w:hAnsi="Segoe UI Semilight" w:cs="Segoe UI Semilight"/>
              </w:rPr>
            </w:pPr>
            <w:r>
              <w:rPr>
                <w:rFonts w:ascii="Segoe UI Semilight" w:eastAsia="Segoe UI Semilight" w:hAnsi="Segoe UI Semilight" w:cs="Segoe UI Semilight"/>
              </w:rPr>
              <w:t>Tuesday Afternoon, May 3, 2022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5D0" w:rsidRDefault="008515D0" w:rsidP="008515D0">
            <w:pPr>
              <w:pStyle w:val="BodyA"/>
              <w:spacing w:line="480" w:lineRule="auto"/>
              <w:rPr>
                <w:rFonts w:hint="eastAsia"/>
              </w:rPr>
            </w:pPr>
            <w:r>
              <w:rPr>
                <w:rFonts w:ascii="Segoe UI Semilight" w:eastAsia="Segoe UI Semilight" w:hAnsi="Segoe UI Semilight" w:cs="Segoe UI Semilight"/>
              </w:rPr>
              <w:t>1 SC ____</w:t>
            </w:r>
          </w:p>
        </w:tc>
      </w:tr>
      <w:tr w:rsidR="008515D0" w:rsidTr="00DA473C">
        <w:trPr>
          <w:trHeight w:val="542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5D0" w:rsidRDefault="008515D0" w:rsidP="008515D0">
            <w:pPr>
              <w:pStyle w:val="BodyA"/>
              <w:spacing w:after="100" w:line="480" w:lineRule="auto"/>
              <w:rPr>
                <w:rFonts w:hint="eastAsia"/>
              </w:rPr>
            </w:pPr>
            <w:r>
              <w:rPr>
                <w:rFonts w:ascii="Segoe UI Semilight" w:eastAsia="Segoe UI Semilight" w:hAnsi="Segoe UI Semilight" w:cs="Segoe UI Semilight"/>
              </w:rPr>
              <w:t>Wednesday Morning, May 4, 2022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5D0" w:rsidRDefault="008515D0" w:rsidP="008515D0">
            <w:pPr>
              <w:pStyle w:val="BodyA"/>
              <w:spacing w:line="480" w:lineRule="auto"/>
              <w:rPr>
                <w:rFonts w:hint="eastAsia"/>
              </w:rPr>
            </w:pPr>
            <w:r>
              <w:rPr>
                <w:rFonts w:ascii="Segoe UI Semilight" w:eastAsia="Segoe UI Semilight" w:hAnsi="Segoe UI Semilight" w:cs="Segoe UI Semilight"/>
              </w:rPr>
              <w:t>1 SC ____</w:t>
            </w:r>
          </w:p>
        </w:tc>
      </w:tr>
      <w:tr w:rsidR="008515D0" w:rsidTr="00DA473C">
        <w:trPr>
          <w:trHeight w:val="280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5D0" w:rsidRDefault="008515D0" w:rsidP="008515D0">
            <w:pPr>
              <w:pStyle w:val="BodyA"/>
              <w:spacing w:line="480" w:lineRule="auto"/>
              <w:rPr>
                <w:rFonts w:hint="eastAsia"/>
              </w:rPr>
            </w:pPr>
            <w:r>
              <w:rPr>
                <w:rFonts w:ascii="Segoe UI Semilight" w:eastAsia="Segoe UI Semilight" w:hAnsi="Segoe UI Semilight" w:cs="Segoe UI Semilight"/>
              </w:rPr>
              <w:t>Wednesday Afternoon, May 4, 2022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5D0" w:rsidRDefault="008515D0" w:rsidP="008515D0">
            <w:pPr>
              <w:pStyle w:val="BodyA"/>
              <w:spacing w:line="480" w:lineRule="auto"/>
              <w:rPr>
                <w:rFonts w:hint="eastAsia"/>
              </w:rPr>
            </w:pPr>
            <w:r>
              <w:rPr>
                <w:rFonts w:ascii="Segoe UI Semilight" w:eastAsia="Segoe UI Semilight" w:hAnsi="Segoe UI Semilight" w:cs="Segoe UI Semilight"/>
              </w:rPr>
              <w:t>1 SC ____</w:t>
            </w:r>
          </w:p>
        </w:tc>
      </w:tr>
      <w:tr w:rsidR="008515D0" w:rsidTr="00DA473C">
        <w:trPr>
          <w:trHeight w:val="280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5D0" w:rsidRDefault="008515D0" w:rsidP="008515D0">
            <w:pPr>
              <w:pStyle w:val="TableStyle2A"/>
              <w:spacing w:after="100"/>
              <w:rPr>
                <w:rFonts w:hint="eastAsia"/>
              </w:rPr>
            </w:pPr>
            <w:r>
              <w:rPr>
                <w:rFonts w:ascii="Segoe UI Semilight" w:eastAsia="Segoe UI Semilight" w:hAnsi="Segoe UI Semilight" w:cs="Segoe UI Semilight"/>
                <w:sz w:val="22"/>
                <w:szCs w:val="22"/>
              </w:rPr>
              <w:t>Thursday Morning, May 5, 2022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5D0" w:rsidRDefault="008515D0" w:rsidP="008515D0">
            <w:pPr>
              <w:pStyle w:val="BodyA"/>
              <w:spacing w:line="480" w:lineRule="auto"/>
              <w:rPr>
                <w:rFonts w:hint="eastAsia"/>
              </w:rPr>
            </w:pPr>
            <w:r>
              <w:rPr>
                <w:rFonts w:ascii="Segoe UI Semilight" w:eastAsia="Segoe UI Semilight" w:hAnsi="Segoe UI Semilight" w:cs="Segoe UI Semilight"/>
              </w:rPr>
              <w:t>1 SC ____</w:t>
            </w:r>
          </w:p>
        </w:tc>
      </w:tr>
      <w:tr w:rsidR="008515D0" w:rsidTr="00DA473C">
        <w:trPr>
          <w:trHeight w:val="466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5D0" w:rsidRDefault="008515D0" w:rsidP="008515D0">
            <w:pPr>
              <w:pStyle w:val="TableStyle2A"/>
              <w:spacing w:after="100"/>
              <w:rPr>
                <w:rFonts w:hint="eastAsia"/>
              </w:rPr>
            </w:pPr>
            <w:r>
              <w:rPr>
                <w:rFonts w:ascii="Segoe UI Semilight" w:eastAsia="Segoe UI Semilight" w:hAnsi="Segoe UI Semilight" w:cs="Segoe UI Semilight"/>
                <w:sz w:val="22"/>
                <w:szCs w:val="22"/>
              </w:rPr>
              <w:t>Thursday Afternoon, May 5, 2022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5D0" w:rsidRDefault="008515D0" w:rsidP="008515D0">
            <w:pPr>
              <w:pStyle w:val="BodyA"/>
              <w:spacing w:line="480" w:lineRule="auto"/>
              <w:rPr>
                <w:rFonts w:hint="eastAsia"/>
              </w:rPr>
            </w:pPr>
            <w:r>
              <w:rPr>
                <w:rFonts w:ascii="Segoe UI Semilight" w:eastAsia="Segoe UI Semilight" w:hAnsi="Segoe UI Semilight" w:cs="Segoe UI Semilight"/>
              </w:rPr>
              <w:t>1 SC ____</w:t>
            </w:r>
          </w:p>
        </w:tc>
      </w:tr>
      <w:tr w:rsidR="008515D0" w:rsidTr="00DA473C">
        <w:trPr>
          <w:trHeight w:val="280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5D0" w:rsidRDefault="008515D0" w:rsidP="008515D0">
            <w:pPr>
              <w:pStyle w:val="BodyA"/>
              <w:spacing w:line="480" w:lineRule="auto"/>
              <w:rPr>
                <w:rFonts w:hint="eastAsia"/>
              </w:rPr>
            </w:pPr>
            <w:r>
              <w:rPr>
                <w:rFonts w:ascii="Segoe UI Semilight" w:eastAsia="Segoe UI Semilight" w:hAnsi="Segoe UI Semilight" w:cs="Segoe UI Semilight"/>
              </w:rPr>
              <w:t>Friday Morning, May 6, 2022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5D0" w:rsidRDefault="008515D0" w:rsidP="008515D0">
            <w:pPr>
              <w:pStyle w:val="BodyA"/>
              <w:spacing w:line="480" w:lineRule="auto"/>
              <w:rPr>
                <w:rFonts w:hint="eastAsia"/>
              </w:rPr>
            </w:pPr>
            <w:r>
              <w:rPr>
                <w:rFonts w:ascii="Segoe UI Semilight" w:eastAsia="Segoe UI Semilight" w:hAnsi="Segoe UI Semilight" w:cs="Segoe UI Semilight"/>
              </w:rPr>
              <w:t>1 SC ____</w:t>
            </w:r>
          </w:p>
        </w:tc>
      </w:tr>
    </w:tbl>
    <w:p w:rsidR="00136804" w:rsidRDefault="008550C8" w:rsidP="008550C8">
      <w:pPr>
        <w:pStyle w:val="BodyA"/>
        <w:widowControl w:val="0"/>
        <w:rPr>
          <w:rFonts w:ascii="Segoe UI Semilight" w:eastAsia="Segoe UI Semilight" w:hAnsi="Segoe UI Semilight" w:cs="Segoe UI Semilight"/>
          <w:sz w:val="24"/>
          <w:szCs w:val="24"/>
        </w:rPr>
      </w:pPr>
      <w:r>
        <w:rPr>
          <w:rFonts w:ascii="Segoe UI Semilight" w:eastAsia="Segoe UI Semilight" w:hAnsi="Segoe UI Semilight" w:cs="Segoe UI Semiligh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837565</wp:posOffset>
                </wp:positionH>
                <wp:positionV relativeFrom="line">
                  <wp:posOffset>216535</wp:posOffset>
                </wp:positionV>
                <wp:extent cx="2159636" cy="2533650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6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36804" w:rsidRDefault="008550C8">
                            <w:pPr>
                              <w:pStyle w:val="BodyA"/>
                              <w:spacing w:after="80"/>
                              <w:rPr>
                                <w:rFonts w:ascii="Segoe UI" w:eastAsia="Segoe UI" w:hAnsi="Segoe UI" w:cs="Segoe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</w:rPr>
                              <w:t>Indicate your title:</w:t>
                            </w:r>
                          </w:p>
                          <w:p w:rsidR="00136804" w:rsidRDefault="008550C8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spacing w:after="60"/>
                              <w:rPr>
                                <w:rFonts w:ascii="Segoe UI Semilight" w:eastAsia="Segoe UI Semilight" w:hAnsi="Segoe UI Semilight" w:cs="Segoe UI Semilight"/>
                              </w:rPr>
                            </w:pPr>
                            <w:r>
                              <w:rPr>
                                <w:rFonts w:ascii="Segoe UI Semilight" w:eastAsia="Segoe UI Semilight" w:hAnsi="Segoe UI Semilight" w:cs="Segoe UI Semilight"/>
                              </w:rPr>
                              <w:t>Circuit Court Judge</w:t>
                            </w:r>
                          </w:p>
                          <w:p w:rsidR="00136804" w:rsidRDefault="008550C8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spacing w:after="60"/>
                              <w:rPr>
                                <w:rFonts w:ascii="Segoe UI Semilight" w:eastAsia="Segoe UI Semilight" w:hAnsi="Segoe UI Semilight" w:cs="Segoe UI Semilight"/>
                              </w:rPr>
                            </w:pPr>
                            <w:r>
                              <w:rPr>
                                <w:rFonts w:ascii="Segoe UI Semilight" w:eastAsia="Segoe UI Semilight" w:hAnsi="Segoe UI Semilight" w:cs="Segoe UI Semilight"/>
                              </w:rPr>
                              <w:t>Reserve Judge</w:t>
                            </w:r>
                          </w:p>
                          <w:p w:rsidR="00136804" w:rsidRDefault="008550C8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spacing w:after="60"/>
                              <w:rPr>
                                <w:rFonts w:ascii="Segoe UI Semilight" w:eastAsia="Segoe UI Semilight" w:hAnsi="Segoe UI Semilight" w:cs="Segoe UI Semilight"/>
                              </w:rPr>
                            </w:pPr>
                            <w:r>
                              <w:rPr>
                                <w:rFonts w:ascii="Segoe UI Semilight" w:eastAsia="Segoe UI Semilight" w:hAnsi="Segoe UI Semilight" w:cs="Segoe UI Semilight"/>
                              </w:rPr>
                              <w:t>Staff Attorney</w:t>
                            </w:r>
                          </w:p>
                          <w:p w:rsidR="00136804" w:rsidRDefault="008550C8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spacing w:after="60"/>
                              <w:rPr>
                                <w:rFonts w:ascii="Segoe UI Semilight" w:eastAsia="Segoe UI Semilight" w:hAnsi="Segoe UI Semilight" w:cs="Segoe UI Semilight"/>
                              </w:rPr>
                            </w:pPr>
                            <w:r>
                              <w:rPr>
                                <w:rFonts w:ascii="Segoe UI Semilight" w:eastAsia="Segoe UI Semilight" w:hAnsi="Segoe UI Semilight" w:cs="Segoe UI Semilight"/>
                              </w:rPr>
                              <w:t>Supreme Court Commissioner</w:t>
                            </w:r>
                          </w:p>
                          <w:p w:rsidR="00136804" w:rsidRDefault="008550C8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spacing w:after="60"/>
                              <w:rPr>
                                <w:rFonts w:ascii="Segoe UI Semilight" w:eastAsia="Segoe UI Semilight" w:hAnsi="Segoe UI Semilight" w:cs="Segoe UI Semilight"/>
                              </w:rPr>
                            </w:pPr>
                            <w:r>
                              <w:rPr>
                                <w:rFonts w:ascii="Segoe UI Semilight" w:eastAsia="Segoe UI Semilight" w:hAnsi="Segoe UI Semilight" w:cs="Segoe UI Semilight"/>
                              </w:rPr>
                              <w:t>Circuit Court Commissioner</w:t>
                            </w:r>
                          </w:p>
                          <w:p w:rsidR="00136804" w:rsidRDefault="008550C8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spacing w:after="60"/>
                              <w:rPr>
                                <w:rFonts w:ascii="Segoe UI Semilight" w:eastAsia="Segoe UI Semilight" w:hAnsi="Segoe UI Semilight" w:cs="Segoe UI Semilight"/>
                              </w:rPr>
                            </w:pPr>
                            <w:r>
                              <w:rPr>
                                <w:rFonts w:ascii="Segoe UI Semilight" w:eastAsia="Segoe UI Semilight" w:hAnsi="Segoe UI Semilight" w:cs="Segoe UI Semilight"/>
                              </w:rPr>
                              <w:t>Family Court Commissioner</w:t>
                            </w:r>
                          </w:p>
                          <w:p w:rsidR="00136804" w:rsidRDefault="008550C8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UI Semilight" w:eastAsia="Segoe UI Semilight" w:hAnsi="Segoe UI Semilight" w:cs="Segoe UI Semilight"/>
                              </w:rPr>
                            </w:pPr>
                            <w:r>
                              <w:rPr>
                                <w:rFonts w:ascii="Segoe UI Semilight" w:eastAsia="Segoe UI Semilight" w:hAnsi="Segoe UI Semilight" w:cs="Segoe UI Semilight"/>
                              </w:rPr>
                              <w:t>Other 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margin-left:65.95pt;margin-top:17.05pt;width:170.05pt;height:19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" stroked="f" strokeweight="1pt">
                <v:stroke miterlimit="4"/>
                <v:textbox inset="4pt,4pt,4pt,4pt">
                  <w:txbxContent>
                    <w:p w:rsidR="00136804" w:rsidRDefault="008550C8">
                      <w:pPr>
                        <w:pStyle w:val="BodyA"/>
                        <w:spacing w:after="80"/>
                        <w:rPr>
                          <w:rFonts w:ascii="Segoe UI" w:eastAsia="Segoe UI" w:hAnsi="Segoe UI" w:cs="Segoe UI"/>
                          <w:b/>
                          <w:bCs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</w:rPr>
                        <w:t>Indicate your title:</w:t>
                      </w:r>
                    </w:p>
                    <w:p w:rsidR="00136804" w:rsidRDefault="008550C8">
                      <w:pPr>
                        <w:pStyle w:val="BodyA"/>
                        <w:numPr>
                          <w:ilvl w:val="0"/>
                          <w:numId w:val="1"/>
                        </w:numPr>
                        <w:spacing w:after="60"/>
                        <w:rPr>
                          <w:rFonts w:ascii="Segoe UI Semilight" w:eastAsia="Segoe UI Semilight" w:hAnsi="Segoe UI Semilight" w:cs="Segoe UI Semilight"/>
                        </w:rPr>
                      </w:pPr>
                      <w:r>
                        <w:rPr>
                          <w:rFonts w:ascii="Segoe UI Semilight" w:eastAsia="Segoe UI Semilight" w:hAnsi="Segoe UI Semilight" w:cs="Segoe UI Semilight"/>
                        </w:rPr>
                        <w:t>Circuit Court Judge</w:t>
                      </w:r>
                    </w:p>
                    <w:p w:rsidR="00136804" w:rsidRDefault="008550C8">
                      <w:pPr>
                        <w:pStyle w:val="BodyA"/>
                        <w:numPr>
                          <w:ilvl w:val="0"/>
                          <w:numId w:val="1"/>
                        </w:numPr>
                        <w:spacing w:after="60"/>
                        <w:rPr>
                          <w:rFonts w:ascii="Segoe UI Semilight" w:eastAsia="Segoe UI Semilight" w:hAnsi="Segoe UI Semilight" w:cs="Segoe UI Semilight"/>
                        </w:rPr>
                      </w:pPr>
                      <w:r>
                        <w:rPr>
                          <w:rFonts w:ascii="Segoe UI Semilight" w:eastAsia="Segoe UI Semilight" w:hAnsi="Segoe UI Semilight" w:cs="Segoe UI Semilight"/>
                        </w:rPr>
                        <w:t>Reserve Judge</w:t>
                      </w:r>
                    </w:p>
                    <w:p w:rsidR="00136804" w:rsidRDefault="008550C8">
                      <w:pPr>
                        <w:pStyle w:val="BodyA"/>
                        <w:numPr>
                          <w:ilvl w:val="0"/>
                          <w:numId w:val="1"/>
                        </w:numPr>
                        <w:spacing w:after="60"/>
                        <w:rPr>
                          <w:rFonts w:ascii="Segoe UI Semilight" w:eastAsia="Segoe UI Semilight" w:hAnsi="Segoe UI Semilight" w:cs="Segoe UI Semilight"/>
                        </w:rPr>
                      </w:pPr>
                      <w:r>
                        <w:rPr>
                          <w:rFonts w:ascii="Segoe UI Semilight" w:eastAsia="Segoe UI Semilight" w:hAnsi="Segoe UI Semilight" w:cs="Segoe UI Semilight"/>
                        </w:rPr>
                        <w:t>Staff Attorney</w:t>
                      </w:r>
                    </w:p>
                    <w:p w:rsidR="00136804" w:rsidRDefault="008550C8">
                      <w:pPr>
                        <w:pStyle w:val="BodyA"/>
                        <w:numPr>
                          <w:ilvl w:val="0"/>
                          <w:numId w:val="1"/>
                        </w:numPr>
                        <w:spacing w:after="60"/>
                        <w:rPr>
                          <w:rFonts w:ascii="Segoe UI Semilight" w:eastAsia="Segoe UI Semilight" w:hAnsi="Segoe UI Semilight" w:cs="Segoe UI Semilight"/>
                        </w:rPr>
                      </w:pPr>
                      <w:r>
                        <w:rPr>
                          <w:rFonts w:ascii="Segoe UI Semilight" w:eastAsia="Segoe UI Semilight" w:hAnsi="Segoe UI Semilight" w:cs="Segoe UI Semilight"/>
                        </w:rPr>
                        <w:t>Supreme Court Commissioner</w:t>
                      </w:r>
                    </w:p>
                    <w:p w:rsidR="00136804" w:rsidRDefault="008550C8">
                      <w:pPr>
                        <w:pStyle w:val="BodyA"/>
                        <w:numPr>
                          <w:ilvl w:val="0"/>
                          <w:numId w:val="1"/>
                        </w:numPr>
                        <w:spacing w:after="60"/>
                        <w:rPr>
                          <w:rFonts w:ascii="Segoe UI Semilight" w:eastAsia="Segoe UI Semilight" w:hAnsi="Segoe UI Semilight" w:cs="Segoe UI Semilight"/>
                        </w:rPr>
                      </w:pPr>
                      <w:r>
                        <w:rPr>
                          <w:rFonts w:ascii="Segoe UI Semilight" w:eastAsia="Segoe UI Semilight" w:hAnsi="Segoe UI Semilight" w:cs="Segoe UI Semilight"/>
                        </w:rPr>
                        <w:t>Circuit Court Commissioner</w:t>
                      </w:r>
                    </w:p>
                    <w:p w:rsidR="00136804" w:rsidRDefault="008550C8">
                      <w:pPr>
                        <w:pStyle w:val="BodyA"/>
                        <w:numPr>
                          <w:ilvl w:val="0"/>
                          <w:numId w:val="1"/>
                        </w:numPr>
                        <w:spacing w:after="60"/>
                        <w:rPr>
                          <w:rFonts w:ascii="Segoe UI Semilight" w:eastAsia="Segoe UI Semilight" w:hAnsi="Segoe UI Semilight" w:cs="Segoe UI Semilight"/>
                        </w:rPr>
                      </w:pPr>
                      <w:r>
                        <w:rPr>
                          <w:rFonts w:ascii="Segoe UI Semilight" w:eastAsia="Segoe UI Semilight" w:hAnsi="Segoe UI Semilight" w:cs="Segoe UI Semilight"/>
                        </w:rPr>
                        <w:t>Family Court Commissioner</w:t>
                      </w:r>
                    </w:p>
                    <w:p w:rsidR="00136804" w:rsidRDefault="008550C8">
                      <w:pPr>
                        <w:pStyle w:val="BodyA"/>
                        <w:numPr>
                          <w:ilvl w:val="0"/>
                          <w:numId w:val="1"/>
                        </w:numPr>
                        <w:rPr>
                          <w:rFonts w:ascii="Segoe UI Semilight" w:eastAsia="Segoe UI Semilight" w:hAnsi="Segoe UI Semilight" w:cs="Segoe UI Semilight"/>
                        </w:rPr>
                      </w:pPr>
                      <w:r>
                        <w:rPr>
                          <w:rFonts w:ascii="Segoe UI Semilight" w:eastAsia="Segoe UI Semilight" w:hAnsi="Segoe UI Semilight" w:cs="Segoe UI Semilight"/>
                        </w:rPr>
                        <w:t>Other ________________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136804" w:rsidRDefault="008550C8">
      <w:pPr>
        <w:pStyle w:val="BodyA"/>
        <w:rPr>
          <w:rFonts w:ascii="Segoe UI Semilight" w:eastAsia="Segoe UI Semilight" w:hAnsi="Segoe UI Semilight" w:cs="Segoe UI Semilight"/>
          <w:sz w:val="24"/>
          <w:szCs w:val="24"/>
        </w:rPr>
      </w:pPr>
      <w:r>
        <w:rPr>
          <w:rFonts w:ascii="Segoe UI Semilight" w:eastAsia="Segoe UI Semilight" w:hAnsi="Segoe UI Semilight" w:cs="Segoe UI Semilight"/>
          <w:sz w:val="24"/>
          <w:szCs w:val="24"/>
        </w:rPr>
        <w:tab/>
      </w:r>
      <w:r>
        <w:rPr>
          <w:rFonts w:ascii="Segoe UI Semilight" w:eastAsia="Segoe UI Semilight" w:hAnsi="Segoe UI Semilight" w:cs="Segoe UI Semilight"/>
          <w:sz w:val="24"/>
          <w:szCs w:val="24"/>
        </w:rPr>
        <w:tab/>
      </w:r>
      <w:r>
        <w:rPr>
          <w:rFonts w:ascii="Segoe UI Semilight" w:eastAsia="Segoe UI Semilight" w:hAnsi="Segoe UI Semilight" w:cs="Segoe UI Semilight"/>
          <w:sz w:val="24"/>
          <w:szCs w:val="24"/>
        </w:rPr>
        <w:tab/>
      </w:r>
      <w:r>
        <w:rPr>
          <w:rFonts w:ascii="Segoe UI Semilight" w:eastAsia="Segoe UI Semilight" w:hAnsi="Segoe UI Semilight" w:cs="Segoe UI Semilight"/>
          <w:sz w:val="24"/>
          <w:szCs w:val="24"/>
        </w:rPr>
        <w:tab/>
      </w:r>
    </w:p>
    <w:p w:rsidR="00136804" w:rsidRDefault="008550C8">
      <w:pPr>
        <w:pStyle w:val="BodyA"/>
        <w:spacing w:line="480" w:lineRule="auto"/>
        <w:ind w:left="2880"/>
        <w:jc w:val="center"/>
        <w:rPr>
          <w:rFonts w:ascii="Segoe UI Semilight" w:eastAsia="Segoe UI Semilight" w:hAnsi="Segoe UI Semilight" w:cs="Segoe UI Semilight"/>
        </w:rPr>
      </w:pPr>
      <w:r>
        <w:rPr>
          <w:rFonts w:ascii="Segoe UI Semilight" w:eastAsia="Segoe UI Semilight" w:hAnsi="Segoe UI Semilight" w:cs="Segoe UI Semilight"/>
        </w:rPr>
        <w:t>______________________________________________________</w:t>
      </w:r>
    </w:p>
    <w:p w:rsidR="00136804" w:rsidRDefault="008550C8">
      <w:pPr>
        <w:pStyle w:val="BodyA"/>
        <w:spacing w:line="360" w:lineRule="auto"/>
        <w:ind w:left="3600" w:firstLine="720"/>
        <w:rPr>
          <w:rFonts w:ascii="Segoe UI Semilight" w:eastAsia="Segoe UI Semilight" w:hAnsi="Segoe UI Semilight" w:cs="Segoe UI Semilight"/>
        </w:rPr>
      </w:pPr>
      <w:r>
        <w:rPr>
          <w:rFonts w:ascii="Segoe UI Semilight" w:eastAsia="Segoe UI Semilight" w:hAnsi="Segoe UI Semilight" w:cs="Segoe UI Semilight"/>
        </w:rPr>
        <w:t>(PRINT NAME)</w:t>
      </w:r>
    </w:p>
    <w:p w:rsidR="00136804" w:rsidRDefault="00136804">
      <w:pPr>
        <w:pStyle w:val="BodyA"/>
        <w:spacing w:line="360" w:lineRule="auto"/>
        <w:ind w:left="2880"/>
        <w:jc w:val="center"/>
        <w:rPr>
          <w:rFonts w:ascii="Segoe UI Semilight" w:eastAsia="Segoe UI Semilight" w:hAnsi="Segoe UI Semilight" w:cs="Segoe UI Semilight"/>
        </w:rPr>
      </w:pPr>
    </w:p>
    <w:p w:rsidR="00136804" w:rsidRDefault="008550C8">
      <w:pPr>
        <w:pStyle w:val="BodyA"/>
        <w:spacing w:line="480" w:lineRule="auto"/>
        <w:ind w:left="3600"/>
        <w:rPr>
          <w:rFonts w:ascii="Segoe UI Semilight" w:eastAsia="Segoe UI Semilight" w:hAnsi="Segoe UI Semilight" w:cs="Segoe UI Semilight"/>
        </w:rPr>
      </w:pPr>
      <w:r>
        <w:rPr>
          <w:rFonts w:ascii="Segoe UI Semilight" w:eastAsia="Segoe UI Semilight" w:hAnsi="Segoe UI Semilight" w:cs="Segoe UI Semilight"/>
        </w:rPr>
        <w:t>______________________________________________________</w:t>
      </w:r>
    </w:p>
    <w:p w:rsidR="00136804" w:rsidRDefault="008550C8">
      <w:pPr>
        <w:pStyle w:val="BodyA"/>
        <w:spacing w:line="360" w:lineRule="auto"/>
        <w:ind w:left="3600" w:firstLine="720"/>
        <w:rPr>
          <w:rFonts w:ascii="Segoe UI Semilight" w:eastAsia="Segoe UI Semilight" w:hAnsi="Segoe UI Semilight" w:cs="Segoe UI Semilight"/>
        </w:rPr>
      </w:pPr>
      <w:r>
        <w:rPr>
          <w:rFonts w:ascii="Segoe UI Semilight" w:eastAsia="Segoe UI Semilight" w:hAnsi="Segoe UI Semilight" w:cs="Segoe UI Semilight"/>
        </w:rPr>
        <w:t>(SIGNATURE)</w:t>
      </w:r>
    </w:p>
    <w:p w:rsidR="00136804" w:rsidRDefault="00136804">
      <w:pPr>
        <w:pStyle w:val="BodyA"/>
        <w:spacing w:line="360" w:lineRule="auto"/>
        <w:ind w:left="3600"/>
        <w:rPr>
          <w:rFonts w:ascii="Segoe UI Semilight" w:eastAsia="Segoe UI Semilight" w:hAnsi="Segoe UI Semilight" w:cs="Segoe UI Semilight"/>
        </w:rPr>
      </w:pPr>
    </w:p>
    <w:p w:rsidR="00136804" w:rsidRDefault="008550C8">
      <w:pPr>
        <w:pStyle w:val="BodyA"/>
        <w:spacing w:line="480" w:lineRule="auto"/>
        <w:ind w:left="4320"/>
        <w:jc w:val="center"/>
        <w:rPr>
          <w:rFonts w:ascii="Segoe UI Semilight" w:eastAsia="Segoe UI Semilight" w:hAnsi="Segoe UI Semilight" w:cs="Segoe UI Semilight"/>
        </w:rPr>
      </w:pPr>
      <w:r>
        <w:rPr>
          <w:rFonts w:ascii="Segoe UI Semilight" w:eastAsia="Segoe UI Semilight" w:hAnsi="Segoe UI Semilight" w:cs="Segoe UI Semilight"/>
        </w:rPr>
        <w:t>___________________________________</w:t>
      </w:r>
    </w:p>
    <w:p w:rsidR="00136804" w:rsidRDefault="008550C8">
      <w:pPr>
        <w:pStyle w:val="BodyA"/>
        <w:spacing w:line="480" w:lineRule="auto"/>
        <w:ind w:left="2160"/>
        <w:rPr>
          <w:rFonts w:ascii="Segoe UI Semilight" w:eastAsia="Segoe UI Semilight" w:hAnsi="Segoe UI Semilight" w:cs="Segoe UI Semilight"/>
        </w:rPr>
      </w:pPr>
      <w:r>
        <w:rPr>
          <w:rFonts w:ascii="Segoe UI Semilight" w:eastAsia="Segoe UI Semilight" w:hAnsi="Segoe UI Semilight" w:cs="Segoe UI Semilight"/>
        </w:rPr>
        <w:tab/>
      </w:r>
      <w:r>
        <w:rPr>
          <w:rFonts w:ascii="Segoe UI Semilight" w:eastAsia="Segoe UI Semilight" w:hAnsi="Segoe UI Semilight" w:cs="Segoe UI Semilight"/>
        </w:rPr>
        <w:tab/>
      </w:r>
      <w:r>
        <w:rPr>
          <w:rFonts w:ascii="Segoe UI Semilight" w:eastAsia="Segoe UI Semilight" w:hAnsi="Segoe UI Semilight" w:cs="Segoe UI Semilight"/>
        </w:rPr>
        <w:tab/>
        <w:t xml:space="preserve">    </w:t>
      </w:r>
      <w:r>
        <w:rPr>
          <w:rFonts w:ascii="Segoe UI Semilight" w:eastAsia="Segoe UI Semilight" w:hAnsi="Segoe UI Semilight" w:cs="Segoe UI Semilight"/>
        </w:rPr>
        <w:tab/>
      </w:r>
      <w:r>
        <w:rPr>
          <w:rFonts w:ascii="Segoe UI Semilight" w:eastAsia="Segoe UI Semilight" w:hAnsi="Segoe UI Semilight" w:cs="Segoe UI Semilight"/>
        </w:rPr>
        <w:tab/>
        <w:t>(DATE)</w:t>
      </w:r>
    </w:p>
    <w:p w:rsidR="00136804" w:rsidRDefault="008550C8">
      <w:pPr>
        <w:pStyle w:val="BodyA"/>
        <w:numPr>
          <w:ilvl w:val="0"/>
          <w:numId w:val="3"/>
        </w:numPr>
        <w:spacing w:after="60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b/>
          <w:bCs/>
        </w:rPr>
        <w:t>I taught at this seminar.</w:t>
      </w:r>
    </w:p>
    <w:p w:rsidR="00136804" w:rsidRDefault="008550C8">
      <w:pPr>
        <w:pStyle w:val="BodyA"/>
        <w:spacing w:after="140"/>
        <w:ind w:left="360"/>
        <w:rPr>
          <w:rFonts w:ascii="Segoe UI Semilight" w:eastAsia="Segoe UI Semilight" w:hAnsi="Segoe UI Semilight" w:cs="Segoe UI Semilight"/>
        </w:rPr>
      </w:pPr>
      <w:r>
        <w:rPr>
          <w:rFonts w:ascii="Segoe UI Semilight" w:eastAsia="Segoe UI Semilight" w:hAnsi="Segoe UI Semilight" w:cs="Segoe UI Semilight"/>
        </w:rPr>
        <w:t>Total number of hours in preparation and teaching:  _____________________________________</w:t>
      </w:r>
    </w:p>
    <w:p w:rsidR="00136804" w:rsidRDefault="008550C8">
      <w:pPr>
        <w:pStyle w:val="BodyA"/>
        <w:ind w:left="360"/>
        <w:rPr>
          <w:rFonts w:hint="eastAsia"/>
        </w:rPr>
      </w:pPr>
      <w:r>
        <w:rPr>
          <w:rFonts w:ascii="Segoe UI Semilight" w:eastAsia="Segoe UI Semilight" w:hAnsi="Segoe UI Semilight" w:cs="Segoe UI Semilight"/>
          <w:sz w:val="18"/>
          <w:szCs w:val="18"/>
        </w:rPr>
        <w:t xml:space="preserve">NOTE: </w:t>
      </w:r>
      <w:r>
        <w:rPr>
          <w:rFonts w:ascii="Segoe UI Semilight" w:eastAsia="Segoe UI Semilight" w:hAnsi="Segoe UI Semilight" w:cs="Segoe UI Semilight"/>
          <w:i/>
          <w:iCs/>
          <w:sz w:val="18"/>
          <w:szCs w:val="18"/>
        </w:rPr>
        <w:t>1/3 credit is awarded for every hour of teaching/prep work with a maximum award of 3 credits.</w:t>
      </w:r>
    </w:p>
    <w:sectPr w:rsidR="00136804" w:rsidSect="00DA473C">
      <w:headerReference w:type="default" r:id="rId8"/>
      <w:footerReference w:type="default" r:id="rId9"/>
      <w:pgSz w:w="12240" w:h="15840"/>
      <w:pgMar w:top="288" w:right="1440" w:bottom="907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CD4" w:rsidRDefault="008550C8">
      <w:r>
        <w:separator/>
      </w:r>
    </w:p>
  </w:endnote>
  <w:endnote w:type="continuationSeparator" w:id="0">
    <w:p w:rsidR="00A20CD4" w:rsidRDefault="0085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804" w:rsidRDefault="00136804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CD4" w:rsidRDefault="008550C8">
      <w:r>
        <w:separator/>
      </w:r>
    </w:p>
  </w:footnote>
  <w:footnote w:type="continuationSeparator" w:id="0">
    <w:p w:rsidR="00A20CD4" w:rsidRDefault="00855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804" w:rsidRDefault="00136804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0pt;height:340pt;visibility:visible" o:bullet="t">
        <v:imagedata r:id="rId1" o:title="image1"/>
      </v:shape>
    </w:pict>
  </w:numPicBullet>
  <w:abstractNum w:abstractNumId="0" w15:restartNumberingAfterBreak="0">
    <w:nsid w:val="1FE25683"/>
    <w:multiLevelType w:val="hybridMultilevel"/>
    <w:tmpl w:val="4BF21100"/>
    <w:styleLink w:val="ImportedStyle2"/>
    <w:lvl w:ilvl="0" w:tplc="798A3534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5DA4BEB6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CB168EE2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EDACA440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A1409900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FF1A1C62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4D529CC2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2D046F6A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C6066486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" w15:restartNumberingAfterBreak="0">
    <w:nsid w:val="4E596F91"/>
    <w:multiLevelType w:val="hybridMultilevel"/>
    <w:tmpl w:val="9926C4B8"/>
    <w:lvl w:ilvl="0" w:tplc="695EB086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AA201222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F2705734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C986B71E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77ECFF26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FEFA6B7E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468A681E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E81C285E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FBCA11F8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2" w15:restartNumberingAfterBreak="0">
    <w:nsid w:val="5AA41299"/>
    <w:multiLevelType w:val="hybridMultilevel"/>
    <w:tmpl w:val="4BF21100"/>
    <w:numStyleLink w:val="ImportedStyle2"/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04"/>
    <w:rsid w:val="00136804"/>
    <w:rsid w:val="00462ADA"/>
    <w:rsid w:val="00572007"/>
    <w:rsid w:val="00653637"/>
    <w:rsid w:val="008515D0"/>
    <w:rsid w:val="008550C8"/>
    <w:rsid w:val="00A20CD4"/>
    <w:rsid w:val="00DA473C"/>
    <w:rsid w:val="00F2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EB71ED"/>
  <w15:docId w15:val="{4F17DA3B-609F-4568-BCA3-4A17255C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2A">
    <w:name w:val="Table Style 2 A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Nelson</dc:creator>
  <cp:lastModifiedBy>Heather Kierzek</cp:lastModifiedBy>
  <cp:revision>2</cp:revision>
  <dcterms:created xsi:type="dcterms:W3CDTF">2022-04-22T17:11:00Z</dcterms:created>
  <dcterms:modified xsi:type="dcterms:W3CDTF">2022-04-22T17:11:00Z</dcterms:modified>
</cp:coreProperties>
</file>